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D750CB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981093">
        <w:rPr>
          <w:rFonts w:ascii="Times New Roman" w:hAnsi="Times New Roman" w:cs="Times New Roman"/>
          <w:b/>
          <w:sz w:val="24"/>
          <w:szCs w:val="24"/>
        </w:rPr>
        <w:t>125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551A60">
              <w:rPr>
                <w:rFonts w:ascii="Times New Roman" w:hAnsi="Times New Roman"/>
                <w:sz w:val="24"/>
                <w:szCs w:val="24"/>
                <w:lang w:val="ru-RU"/>
              </w:rPr>
              <w:t>Русский язык</w:t>
            </w:r>
          </w:p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81093">
              <w:rPr>
                <w:rFonts w:ascii="Times New Roman" w:hAnsi="Times New Roman"/>
                <w:sz w:val="24"/>
                <w:szCs w:val="24"/>
                <w:lang w:val="ru-RU"/>
              </w:rPr>
              <w:t>125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E5918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ED11E5" w:rsidRDefault="00981093" w:rsidP="00ED11E5">
            <w:pPr>
              <w:spacing w:after="0" w:line="240" w:lineRule="atLeast"/>
            </w:pPr>
            <w:r w:rsidRPr="00204F5F">
              <w:rPr>
                <w:rFonts w:ascii="Times New Roman" w:hAnsi="Times New Roman"/>
                <w:b/>
              </w:rPr>
              <w:t xml:space="preserve">В контексте сквозных тем </w:t>
            </w:r>
            <w:r w:rsidRPr="00204F5F">
              <w:rPr>
                <w:rFonts w:ascii="Times New Roman" w:hAnsi="Times New Roman"/>
                <w:b/>
                <w:iCs/>
              </w:rPr>
              <w:t xml:space="preserve"> </w:t>
            </w:r>
            <w:r w:rsidRPr="00204F5F">
              <w:rPr>
                <w:rFonts w:ascii="Times New Roman" w:hAnsi="Times New Roman"/>
                <w:b/>
                <w:lang w:val="kk-KZ"/>
              </w:rPr>
              <w:t>«</w:t>
            </w:r>
            <w:r>
              <w:rPr>
                <w:rFonts w:ascii="Times New Roman" w:hAnsi="Times New Roman"/>
                <w:b/>
                <w:lang w:val="kk-KZ"/>
              </w:rPr>
              <w:t>Культура отдыха. Праздники</w:t>
            </w:r>
            <w:r w:rsidRPr="00204F5F">
              <w:rPr>
                <w:rFonts w:ascii="Times New Roman" w:hAnsi="Times New Roman"/>
                <w:b/>
                <w:lang w:val="kk-KZ"/>
              </w:rPr>
              <w:t>»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093" w:rsidRDefault="00981093" w:rsidP="0098109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06316">
              <w:rPr>
                <w:rFonts w:ascii="Times New Roman" w:hAnsi="Times New Roman"/>
                <w:b/>
              </w:rPr>
              <w:t>Типы текстов</w:t>
            </w:r>
            <w:r>
              <w:rPr>
                <w:rFonts w:ascii="Times New Roman" w:hAnsi="Times New Roman"/>
                <w:b/>
              </w:rPr>
              <w:t>: описание и повествование.</w:t>
            </w:r>
          </w:p>
          <w:p w:rsidR="00067D90" w:rsidRPr="0045726C" w:rsidRDefault="00981093" w:rsidP="00981093">
            <w:pPr>
              <w:pStyle w:val="Default"/>
              <w:spacing w:line="240" w:lineRule="atLeast"/>
              <w:rPr>
                <w:b/>
              </w:rPr>
            </w:pPr>
            <w:r>
              <w:rPr>
                <w:b/>
              </w:rPr>
              <w:t>Любимые праздники.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093" w:rsidRDefault="00981093" w:rsidP="0098109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-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участвовать в диалоге, планируя свою речь в соответствии с целями, условиями, временем, ситуацией, соблюдая речевые нормы</w:t>
            </w:r>
          </w:p>
          <w:p w:rsidR="00981093" w:rsidRDefault="00981093" w:rsidP="0098109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3.2.4.1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определять типы текстов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описание, повествование 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–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по их особенностям</w:t>
            </w:r>
          </w:p>
          <w:p w:rsidR="00981093" w:rsidRDefault="00981093" w:rsidP="00981093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3.2.6.1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сравнивать тексты описательного и повествовательного характера по следующим параметрам: тема, основная мысль, стиль и тип текста, структурные элементы текста, ключевые слова</w:t>
            </w:r>
          </w:p>
          <w:p w:rsidR="00E57FA6" w:rsidRPr="00BB64FA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3.3.1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.2</w:t>
            </w:r>
            <w:r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-</w:t>
            </w:r>
            <w:r w:rsidRPr="004624AF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 xml:space="preserve"> создавать тексты публицистического и делового стиля на основе их особенностей (заметка, справка, объявление)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ED11E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981093" w:rsidP="00ED11E5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учащихся с видами текстов описания и </w:t>
            </w:r>
            <w:proofErr w:type="spellStart"/>
            <w:r>
              <w:rPr>
                <w:sz w:val="23"/>
                <w:szCs w:val="23"/>
              </w:rPr>
              <w:t>повествовамие</w:t>
            </w:r>
            <w:proofErr w:type="spellEnd"/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ED11E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ED11E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ED11E5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93" w:rsidRPr="008E02F4" w:rsidRDefault="00981093" w:rsidP="00981093">
            <w:pPr>
              <w:pStyle w:val="a4"/>
              <w:spacing w:line="240" w:lineRule="atLeast"/>
              <w:jc w:val="both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8E02F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981093" w:rsidRDefault="00981093" w:rsidP="00981093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8E02F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Мы будем на уроке думать? </w:t>
            </w:r>
            <w:r>
              <w:rPr>
                <w:i/>
                <w:iCs/>
                <w:color w:val="000000"/>
              </w:rPr>
              <w:t>(Да.)</w:t>
            </w:r>
          </w:p>
          <w:p w:rsidR="00981093" w:rsidRDefault="00981093" w:rsidP="00981093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– </w:t>
            </w:r>
            <w:r>
              <w:rPr>
                <w:color w:val="000000"/>
              </w:rPr>
              <w:t>А может, будем спать? </w:t>
            </w:r>
            <w:r>
              <w:rPr>
                <w:i/>
                <w:iCs/>
                <w:color w:val="000000"/>
              </w:rPr>
              <w:t>(Нет.)</w:t>
            </w:r>
          </w:p>
          <w:p w:rsidR="00981093" w:rsidRDefault="00981093" w:rsidP="00981093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– </w:t>
            </w:r>
            <w:r>
              <w:rPr>
                <w:color w:val="000000"/>
              </w:rPr>
              <w:t>Мы будем рассуждать? </w:t>
            </w:r>
            <w:r>
              <w:rPr>
                <w:i/>
                <w:iCs/>
                <w:color w:val="000000"/>
              </w:rPr>
              <w:t>(Да.)</w:t>
            </w:r>
          </w:p>
          <w:p w:rsidR="00981093" w:rsidRDefault="00981093" w:rsidP="00981093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– </w:t>
            </w:r>
            <w:r>
              <w:rPr>
                <w:color w:val="000000"/>
              </w:rPr>
              <w:t>А в облаках летать? </w:t>
            </w:r>
            <w:r>
              <w:rPr>
                <w:i/>
                <w:iCs/>
                <w:color w:val="000000"/>
              </w:rPr>
              <w:t>(Нет.)</w:t>
            </w:r>
          </w:p>
          <w:p w:rsidR="00981093" w:rsidRDefault="00981093" w:rsidP="00981093">
            <w:pPr>
              <w:pStyle w:val="ad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– </w:t>
            </w:r>
            <w:r>
              <w:rPr>
                <w:color w:val="000000"/>
              </w:rPr>
              <w:t>Друг другу будем помогать? </w:t>
            </w:r>
            <w:r>
              <w:rPr>
                <w:i/>
                <w:iCs/>
                <w:color w:val="000000"/>
              </w:rPr>
              <w:t>(Да.)</w:t>
            </w:r>
          </w:p>
          <w:p w:rsidR="004A33F0" w:rsidRPr="00981093" w:rsidRDefault="00981093" w:rsidP="0098109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98109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– </w:t>
            </w:r>
            <w:r w:rsidRPr="00981093">
              <w:rPr>
                <w:rFonts w:ascii="Times New Roman" w:hAnsi="Times New Roman" w:cs="Times New Roman"/>
                <w:color w:val="000000"/>
              </w:rPr>
              <w:t>Проверим готовность к уроку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ED11E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ED11E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ED11E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Default="004D2A04" w:rsidP="00ED11E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57250" cy="91440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2A04" w:rsidRDefault="004D2A04" w:rsidP="00ED11E5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76200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Pr="004D2A04" w:rsidRDefault="004D2A04" w:rsidP="00ED11E5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619125"/>
                  <wp:effectExtent l="19050" t="0" r="0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ED11E5">
            <w:pPr>
              <w:spacing w:after="0" w:line="240" w:lineRule="atLeast"/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ED11E5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93" w:rsidRPr="00942671" w:rsidRDefault="00981093" w:rsidP="0098109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  <w:proofErr w:type="spellStart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9426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(К) Отгадывание загадок о праздниках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Ответы: 8 марта, день смеха, день рождения, Новый год.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Ученикам  предлагается  поучаствовать  в  диалоге  и  объяснить смысл пословицы и выражений.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Праздник придет – гостей приведет. На работу, как на праздник.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Будет и на нашей улице праздник. По празднику и гостинцы.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Сообщение темы и целей урока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Работа над лексической и грамматической темами урока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Минутка чистописания: работа с пословицей «Всякая душа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празднику рада»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с пословицей по плану: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 Чтение пословицы.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 Объяснить значение непонятных слов.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3. Выяснить смысл пословицы в целом: о чем она и чему учит? 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4. Подобрать жизненную ситуацию, в которой можно употребить данную пословицу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(К, Г) Исследовательская деятельность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Рассматривание  диаграммы.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Де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  определяют  самые  любимые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праздники, рассказывают о своем любимом.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(П)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Ученики  продолжают  и  записывают  предложения,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определяют  тип  получившегося  текс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та,  аргументируя  свой  ответ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материалом схемы «Типы текстов».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(Г)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Чтение текста повествовательного характера с элементами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описания о 8 марта. Списывание описания мимозы, определения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типа отрывка. Описывание букета цветов для мамы </w:t>
            </w:r>
            <w:proofErr w:type="gramStart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использованием слов для справок.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(К) Словарная работа. </w:t>
            </w:r>
            <w:proofErr w:type="gramStart"/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Огромный</w:t>
            </w:r>
            <w:proofErr w:type="gramEnd"/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, мимоза.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клипа «Мама – роднее слова нет»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(Д, К) Динамическая пауза «Дружно маме помогаем»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Дружно маме помогаем –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Пыль повсюду вытираем.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 белье теперь стираем,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Полощем, отжимаем.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Подметаем все кругом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бегом за молоком.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Маму вечером встречаем,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Двери настежь открываем,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Маму крепко обнимаем.</w:t>
            </w:r>
          </w:p>
          <w:p w:rsidR="00981093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(Подражательные движения по тексту)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(Д) Просмотр мультфильма о маме на выбор: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«Мама для мамонтенка» Трога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тельный мультфильм о маленьком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мамонтенке, ищущем маму, никого не оставит равнодушным.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«Пусть мама услышит, пусть мама придет».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«Осторожно, обезьянки!» Забавный мультсериал о маме-обезьянке, которая живет, как на пороховой бочке, ожидая,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что </w:t>
            </w:r>
            <w:proofErr w:type="gramStart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следующий раз вытворят ее любимые малыши. Ну, кто не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чувствовал себя такой мамой?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«Умка»  История  о  маленьком  любознательном  медвежонке, </w:t>
            </w:r>
          </w:p>
          <w:p w:rsidR="00981093" w:rsidRPr="0065763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который</w:t>
            </w:r>
            <w:proofErr w:type="gramEnd"/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вместе  с  мамой  живет  рядом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  полярной  станцией.  Этот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мультфильм  известен  знаменит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ой  колыбельной  "Ложкой 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снег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5763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мешая", которую мамочки поют своим малышам и сегодня</w:t>
            </w:r>
          </w:p>
          <w:p w:rsidR="00981093" w:rsidRPr="00C858F0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Работа в «Рабочей тетради»</w:t>
            </w:r>
          </w:p>
          <w:p w:rsidR="00AA3F03" w:rsidRPr="00DC390F" w:rsidRDefault="00981093" w:rsidP="00981093">
            <w:pPr>
              <w:spacing w:after="0" w:line="240" w:lineRule="atLeast"/>
              <w:ind w:right="40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858F0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Оценка уровня усвоения навыка по теме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ED11E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ED11E5" w:rsidRDefault="00ED11E5" w:rsidP="00ED11E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ED11E5" w:rsidRDefault="00ED11E5" w:rsidP="00ED11E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ED11E5" w:rsidRDefault="00ED11E5" w:rsidP="00981093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  <w:sz w:val="22"/>
                <w:szCs w:val="22"/>
              </w:rPr>
            </w:pPr>
          </w:p>
          <w:p w:rsidR="00D60BF3" w:rsidRPr="00B91491" w:rsidRDefault="00D60BF3" w:rsidP="00981093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981093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981093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981093">
            <w:pPr>
              <w:pStyle w:val="c9"/>
              <w:spacing w:before="0" w:beforeAutospacing="0" w:after="0" w:afterAutospacing="0" w:line="240" w:lineRule="atLeast"/>
            </w:pPr>
          </w:p>
          <w:p w:rsidR="001C1A55" w:rsidRDefault="001C1A55" w:rsidP="00981093">
            <w:pPr>
              <w:pStyle w:val="c9"/>
              <w:spacing w:before="0" w:beforeAutospacing="0" w:after="0" w:afterAutospacing="0" w:line="240" w:lineRule="atLeast"/>
            </w:pPr>
          </w:p>
          <w:p w:rsidR="00B91491" w:rsidRDefault="00B91491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656D5" w:rsidRDefault="00F656D5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Выполняют творческую работу</w:t>
            </w: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движения за учителем</w:t>
            </w: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 текстом</w:t>
            </w: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81093" w:rsidRDefault="00981093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F656D5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Повторяют движения за учителем</w:t>
            </w: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D50D8" w:rsidRDefault="009D50D8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Просматривают мультфильм</w:t>
            </w: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B7FFB" w:rsidRDefault="000B7FFB" w:rsidP="00981093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C390F" w:rsidRDefault="00DC390F" w:rsidP="009810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C390F" w:rsidRDefault="00DC390F" w:rsidP="0098109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C390F" w:rsidRPr="00DC390F" w:rsidRDefault="00F656D5" w:rsidP="009810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тетради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ED11E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ED11E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ED11E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Default="004A33F0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ED11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C390F" w:rsidRDefault="00B91491" w:rsidP="00ED11E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DC390F" w:rsidRPr="00DC390F" w:rsidRDefault="00DC390F" w:rsidP="00DC390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C390F" w:rsidRPr="00DC390F" w:rsidRDefault="00DC390F" w:rsidP="00DC390F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C390F" w:rsidRPr="00DC390F" w:rsidRDefault="00DC390F" w:rsidP="00F656D5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ED11E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D215E7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5E7">
              <w:rPr>
                <w:rFonts w:ascii="Times New Roman" w:hAnsi="Times New Roman" w:cs="Times New Roman"/>
                <w:b/>
                <w:sz w:val="24"/>
                <w:szCs w:val="24"/>
              </w:rPr>
              <w:t>Сказка.</w:t>
            </w:r>
          </w:p>
          <w:p w:rsidR="00ED11E5" w:rsidRPr="008E039E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A72F10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025765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8E039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ED11E5">
            <w:pPr>
              <w:spacing w:after="0" w:line="240" w:lineRule="atLeast"/>
              <w:rPr>
                <w:rFonts w:ascii="Times New Roman" w:eastAsia="Times New Roman" w:hAnsi="Times New Roman"/>
                <w:b/>
                <w:sz w:val="24"/>
              </w:rPr>
            </w:pPr>
          </w:p>
          <w:p w:rsidR="00ED11E5" w:rsidRPr="00D215E7" w:rsidRDefault="00F90CCC" w:rsidP="00ED11E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hyperlink r:id="rId9" w:history="1">
              <w:r w:rsidR="00ED11E5" w:rsidRPr="00D215E7">
                <w:rPr>
                  <w:rStyle w:val="af6"/>
                  <w:rFonts w:ascii="Times New Roman" w:eastAsia="Times New Roman" w:hAnsi="Times New Roman"/>
                  <w:sz w:val="24"/>
                </w:rPr>
                <w:t>http://multok</w:t>
              </w:r>
            </w:hyperlink>
          </w:p>
          <w:p w:rsidR="00ED11E5" w:rsidRPr="00D215E7" w:rsidRDefault="00ED11E5" w:rsidP="00ED11E5">
            <w:pPr>
              <w:spacing w:after="0" w:line="240" w:lineRule="atLeas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D215E7">
              <w:rPr>
                <w:rFonts w:ascii="Times New Roman" w:eastAsia="Times New Roman" w:hAnsi="Times New Roman"/>
                <w:sz w:val="24"/>
              </w:rPr>
              <w:t>no.ru</w:t>
            </w:r>
            <w:proofErr w:type="spellEnd"/>
            <w:r w:rsidRPr="00D215E7">
              <w:rPr>
                <w:rFonts w:ascii="Times New Roman" w:eastAsia="Times New Roman" w:hAnsi="Times New Roman"/>
                <w:sz w:val="24"/>
              </w:rPr>
              <w:t>/</w:t>
            </w:r>
            <w:proofErr w:type="spellStart"/>
            <w:r w:rsidRPr="00D215E7">
              <w:rPr>
                <w:rFonts w:ascii="Times New Roman" w:eastAsia="Times New Roman" w:hAnsi="Times New Roman"/>
                <w:sz w:val="24"/>
              </w:rPr>
              <w:t>timka_i</w:t>
            </w:r>
            <w:proofErr w:type="spellEnd"/>
          </w:p>
          <w:p w:rsidR="00ED11E5" w:rsidRPr="00D215E7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15E7">
              <w:rPr>
                <w:rFonts w:ascii="Times New Roman" w:eastAsia="Times New Roman" w:hAnsi="Times New Roman"/>
                <w:sz w:val="24"/>
              </w:rPr>
              <w:t>_dimka.html</w:t>
            </w: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8E039E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Default="00ED11E5" w:rsidP="00F656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1A49CC" w:rsidRDefault="00ED11E5" w:rsidP="00ED11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11E5" w:rsidRPr="001A49CC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Учебник.</w:t>
            </w:r>
          </w:p>
          <w:p w:rsidR="00ED11E5" w:rsidRPr="001A49CC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 </w:t>
            </w:r>
          </w:p>
          <w:p w:rsidR="00ED11E5" w:rsidRPr="001A49CC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«Что я знаю </w:t>
            </w:r>
          </w:p>
          <w:p w:rsidR="00DE7D4E" w:rsidRPr="00B91491" w:rsidRDefault="00ED11E5" w:rsidP="00ED11E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49CC">
              <w:rPr>
                <w:rFonts w:ascii="Times New Roman" w:hAnsi="Times New Roman" w:cs="Times New Roman"/>
                <w:b/>
                <w:sz w:val="24"/>
                <w:szCs w:val="24"/>
              </w:rPr>
              <w:t>и умею</w:t>
            </w: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ED11E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ED11E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ED11E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85161D"/>
    <w:multiLevelType w:val="multilevel"/>
    <w:tmpl w:val="F274CE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55977"/>
    <w:multiLevelType w:val="multilevel"/>
    <w:tmpl w:val="DBB66C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67B6AC8"/>
    <w:multiLevelType w:val="multilevel"/>
    <w:tmpl w:val="9FA065C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1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20"/>
  </w:num>
  <w:num w:numId="9">
    <w:abstractNumId w:val="6"/>
  </w:num>
  <w:num w:numId="10">
    <w:abstractNumId w:val="17"/>
  </w:num>
  <w:num w:numId="11">
    <w:abstractNumId w:val="24"/>
  </w:num>
  <w:num w:numId="12">
    <w:abstractNumId w:val="15"/>
  </w:num>
  <w:num w:numId="13">
    <w:abstractNumId w:val="13"/>
  </w:num>
  <w:num w:numId="14">
    <w:abstractNumId w:val="2"/>
  </w:num>
  <w:num w:numId="15">
    <w:abstractNumId w:val="23"/>
  </w:num>
  <w:num w:numId="16">
    <w:abstractNumId w:val="22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9"/>
  </w:num>
  <w:num w:numId="26">
    <w:abstractNumId w:val="28"/>
  </w:num>
  <w:num w:numId="27">
    <w:abstractNumId w:val="27"/>
  </w:num>
  <w:num w:numId="28">
    <w:abstractNumId w:val="16"/>
  </w:num>
  <w:num w:numId="29">
    <w:abstractNumId w:val="8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B7FFB"/>
    <w:rsid w:val="000C2975"/>
    <w:rsid w:val="000E7634"/>
    <w:rsid w:val="000F2F9A"/>
    <w:rsid w:val="001153A5"/>
    <w:rsid w:val="001206B6"/>
    <w:rsid w:val="00126E9D"/>
    <w:rsid w:val="0014511E"/>
    <w:rsid w:val="001563B6"/>
    <w:rsid w:val="00164B41"/>
    <w:rsid w:val="00187585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2D6916"/>
    <w:rsid w:val="002E5918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27473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309F"/>
    <w:rsid w:val="00785019"/>
    <w:rsid w:val="007A07D7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504ED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67110"/>
    <w:rsid w:val="00981093"/>
    <w:rsid w:val="00983E6B"/>
    <w:rsid w:val="0098681D"/>
    <w:rsid w:val="009869DA"/>
    <w:rsid w:val="009A064E"/>
    <w:rsid w:val="009A3846"/>
    <w:rsid w:val="009B2886"/>
    <w:rsid w:val="009D0AF5"/>
    <w:rsid w:val="009D50D8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3F0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1423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C390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ED11E5"/>
    <w:rsid w:val="00EF1538"/>
    <w:rsid w:val="00F0546B"/>
    <w:rsid w:val="00F06B8D"/>
    <w:rsid w:val="00F2096C"/>
    <w:rsid w:val="00F344EE"/>
    <w:rsid w:val="00F465D8"/>
    <w:rsid w:val="00F47CB0"/>
    <w:rsid w:val="00F63A38"/>
    <w:rsid w:val="00F63F73"/>
    <w:rsid w:val="00F656D5"/>
    <w:rsid w:val="00F816A9"/>
    <w:rsid w:val="00F848D4"/>
    <w:rsid w:val="00F90CCC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99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99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5pt0ptExact">
    <w:name w:val="Основной текст (3) + 45 pt;Не курсив;Интервал 0 pt Exact"/>
    <w:basedOn w:val="a0"/>
    <w:rsid w:val="00187585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0"/>
      <w:szCs w:val="90"/>
      <w:u w:val="none"/>
    </w:rPr>
  </w:style>
  <w:style w:type="character" w:customStyle="1" w:styleId="22">
    <w:name w:val="Основной текст (2) + Полужирный"/>
    <w:basedOn w:val="20"/>
    <w:rsid w:val="00527473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85pt">
    <w:name w:val="Заголовок №1 + 8;5 pt"/>
    <w:basedOn w:val="10"/>
    <w:rsid w:val="0052747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TimesNewRoman105pt0pt">
    <w:name w:val="Заголовок №1 + Times New Roman;10;5 pt;Не курсив;Интервал 0 pt"/>
    <w:basedOn w:val="10"/>
    <w:rsid w:val="00527473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95pt">
    <w:name w:val="Основной текст (2) + 9;5 pt"/>
    <w:basedOn w:val="20"/>
    <w:rsid w:val="0052747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f4">
    <w:name w:val="Body Text"/>
    <w:basedOn w:val="a"/>
    <w:link w:val="13"/>
    <w:unhideWhenUsed/>
    <w:rsid w:val="00ED11E5"/>
    <w:pPr>
      <w:widowControl w:val="0"/>
      <w:shd w:val="clear" w:color="auto" w:fill="FFFFFF"/>
      <w:spacing w:after="120" w:line="240" w:lineRule="atLeast"/>
      <w:ind w:hanging="560"/>
      <w:jc w:val="center"/>
    </w:pPr>
    <w:rPr>
      <w:sz w:val="23"/>
      <w:szCs w:val="23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ED11E5"/>
  </w:style>
  <w:style w:type="character" w:customStyle="1" w:styleId="13">
    <w:name w:val="Основной текст Знак1"/>
    <w:basedOn w:val="a0"/>
    <w:link w:val="af4"/>
    <w:locked/>
    <w:rsid w:val="00ED11E5"/>
    <w:rPr>
      <w:sz w:val="23"/>
      <w:szCs w:val="23"/>
      <w:shd w:val="clear" w:color="auto" w:fill="FFFFFF"/>
    </w:rPr>
  </w:style>
  <w:style w:type="character" w:styleId="af6">
    <w:name w:val="Hyperlink"/>
    <w:basedOn w:val="a0"/>
    <w:uiPriority w:val="99"/>
    <w:unhideWhenUsed/>
    <w:rsid w:val="00ED11E5"/>
    <w:rPr>
      <w:color w:val="0000FF" w:themeColor="hyperlink"/>
      <w:u w:val="single"/>
    </w:rPr>
  </w:style>
  <w:style w:type="character" w:customStyle="1" w:styleId="7pt">
    <w:name w:val="Основной текст + 7 pt"/>
    <w:basedOn w:val="aa"/>
    <w:rsid w:val="002E591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85pt">
    <w:name w:val="Основной текст + 8;5 pt"/>
    <w:basedOn w:val="a0"/>
    <w:rsid w:val="002E59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23">
    <w:name w:val="Основной текст (2) + Не курсив"/>
    <w:basedOn w:val="20"/>
    <w:rsid w:val="002E591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mult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0B85D9-3295-4E9F-852A-8D724923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2</cp:revision>
  <cp:lastPrinted>2017-09-28T06:08:00Z</cp:lastPrinted>
  <dcterms:created xsi:type="dcterms:W3CDTF">2021-03-05T23:18:00Z</dcterms:created>
  <dcterms:modified xsi:type="dcterms:W3CDTF">2021-03-05T23:18:00Z</dcterms:modified>
</cp:coreProperties>
</file>